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1074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8"/>
        <w:gridCol w:w="4712"/>
      </w:tblGrid>
      <w:tr w:rsidR="009E55BA" w:rsidRPr="005D43D4" w:rsidTr="009E55BA">
        <w:trPr>
          <w:trHeight w:val="4891"/>
        </w:trPr>
        <w:tc>
          <w:tcPr>
            <w:tcW w:w="6028" w:type="dxa"/>
            <w:vAlign w:val="center"/>
          </w:tcPr>
          <w:p w:rsidR="009E55BA" w:rsidRDefault="009E55BA" w:rsidP="009E55BA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-354965</wp:posOffset>
                  </wp:positionV>
                  <wp:extent cx="3752850" cy="2514600"/>
                  <wp:effectExtent l="19050" t="0" r="0" b="0"/>
                  <wp:wrapNone/>
                  <wp:docPr id="1" name="圖片 1" descr="C:\Users\th\Desktop\103照片\103.09.23兒少保護性侵宣導\DSC06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\Desktop\103照片\103.09.23兒少保護性侵宣導\DSC06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093" r="3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2" w:type="dxa"/>
            <w:vAlign w:val="center"/>
          </w:tcPr>
          <w:p w:rsidR="009E55BA" w:rsidRDefault="009E55BA" w:rsidP="009E55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日期</w:t>
            </w:r>
            <w:r w:rsidRPr="00204C8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103.9.23</w:t>
            </w:r>
          </w:p>
          <w:p w:rsidR="009E55BA" w:rsidRPr="00204C84" w:rsidRDefault="009E55BA" w:rsidP="009E55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活動名稱：</w:t>
            </w:r>
            <w:r w:rsidRPr="00C31F3C">
              <w:rPr>
                <w:rFonts w:ascii="標楷體" w:eastAsia="標楷體" w:hAnsi="標楷體"/>
                <w:color w:val="000000"/>
              </w:rPr>
              <w:t>家暴、性侵害及兒少保護研習</w:t>
            </w:r>
          </w:p>
          <w:p w:rsidR="009E55BA" w:rsidRPr="00204C84" w:rsidRDefault="009E55BA" w:rsidP="009E55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活動地點：</w:t>
            </w:r>
            <w:r>
              <w:rPr>
                <w:rFonts w:ascii="標楷體" w:eastAsia="標楷體" w:hAnsi="標楷體" w:hint="eastAsia"/>
              </w:rPr>
              <w:t>本校活動中心</w:t>
            </w:r>
          </w:p>
          <w:p w:rsidR="009E55BA" w:rsidRPr="00204C84" w:rsidRDefault="009E55BA" w:rsidP="009E55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參與對象：</w:t>
            </w:r>
            <w:r>
              <w:rPr>
                <w:rFonts w:ascii="標楷體" w:eastAsia="標楷體" w:hAnsi="標楷體" w:hint="eastAsia"/>
              </w:rPr>
              <w:t>本校全體師生</w:t>
            </w:r>
          </w:p>
          <w:p w:rsidR="009E55BA" w:rsidRPr="00204C84" w:rsidRDefault="009E55BA" w:rsidP="009E55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參與人次：</w:t>
            </w:r>
            <w:r>
              <w:rPr>
                <w:rFonts w:ascii="標楷體" w:eastAsia="標楷體" w:hAnsi="標楷體" w:hint="eastAsia"/>
              </w:rPr>
              <w:t>260</w:t>
            </w:r>
          </w:p>
          <w:p w:rsidR="009E55BA" w:rsidRDefault="009E55BA" w:rsidP="009E55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C84">
              <w:rPr>
                <w:rFonts w:ascii="標楷體" w:eastAsia="標楷體" w:hAnsi="標楷體" w:hint="eastAsia"/>
              </w:rPr>
              <w:t>活動說明:</w:t>
            </w:r>
            <w:r>
              <w:rPr>
                <w:rFonts w:ascii="標楷體" w:eastAsia="標楷體" w:hAnsi="標楷體" w:hint="eastAsia"/>
              </w:rPr>
              <w:t>邀請市政府警察局婦幼隊警官蒞校為全體師生針對家</w:t>
            </w:r>
            <w:proofErr w:type="gramStart"/>
            <w:r>
              <w:rPr>
                <w:rFonts w:ascii="標楷體" w:eastAsia="標楷體" w:hAnsi="標楷體" w:hint="eastAsia"/>
              </w:rPr>
              <w:t>暴性侵及</w:t>
            </w:r>
            <w:proofErr w:type="gramEnd"/>
            <w:r>
              <w:rPr>
                <w:rFonts w:ascii="標楷體" w:eastAsia="標楷體" w:hAnsi="標楷體" w:hint="eastAsia"/>
              </w:rPr>
              <w:t>婦幼人身安全作宣導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</w:rPr>
              <w:t>提升本校全體師生相關知能認知。</w:t>
            </w:r>
          </w:p>
          <w:p w:rsidR="009E55BA" w:rsidRPr="005D43D4" w:rsidRDefault="009E55BA" w:rsidP="009E55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E55BA" w:rsidRPr="009402F6" w:rsidRDefault="009E55BA" w:rsidP="009E55BA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204C84">
        <w:rPr>
          <w:rFonts w:ascii="標楷體" w:eastAsia="標楷體" w:hAnsi="標楷體" w:hint="eastAsia"/>
          <w:sz w:val="32"/>
          <w:szCs w:val="32"/>
        </w:rPr>
        <w:t>南市</w:t>
      </w:r>
      <w:r w:rsidRPr="00204C8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新市 </w:t>
      </w:r>
      <w:r w:rsidRPr="00204C84">
        <w:rPr>
          <w:rFonts w:ascii="標楷體" w:eastAsia="標楷體" w:hAnsi="標楷體" w:hint="eastAsia"/>
          <w:sz w:val="32"/>
          <w:szCs w:val="32"/>
          <w:u w:val="single"/>
        </w:rPr>
        <w:t>區</w:t>
      </w:r>
      <w:r>
        <w:rPr>
          <w:rFonts w:ascii="標楷體" w:eastAsia="標楷體" w:hAnsi="標楷體" w:hint="eastAsia"/>
          <w:sz w:val="32"/>
          <w:szCs w:val="32"/>
          <w:u w:val="single"/>
        </w:rPr>
        <w:t>大社國小</w:t>
      </w:r>
      <w:proofErr w:type="gramStart"/>
      <w:r w:rsidRPr="00517A0E">
        <w:rPr>
          <w:rFonts w:ascii="標楷體" w:eastAsia="標楷體" w:hAnsi="標楷體" w:hint="eastAsia"/>
          <w:sz w:val="32"/>
          <w:szCs w:val="32"/>
        </w:rPr>
        <w:t>1</w:t>
      </w:r>
      <w:r w:rsidRPr="00517A0E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Pr="00517A0E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度結合警察局婦幼隊性平教育相關活動</w:t>
      </w:r>
    </w:p>
    <w:p w:rsidR="002F1D04" w:rsidRPr="009E55BA" w:rsidRDefault="009E55BA"/>
    <w:sectPr w:rsidR="002F1D04" w:rsidRPr="009E55BA" w:rsidSect="009E55BA">
      <w:pgSz w:w="11906" w:h="16838"/>
      <w:pgMar w:top="624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5BA"/>
    <w:rsid w:val="003548F6"/>
    <w:rsid w:val="009E55BA"/>
    <w:rsid w:val="00F97C9F"/>
    <w:rsid w:val="00FA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2014-10-26T02:17:00Z</dcterms:created>
  <dcterms:modified xsi:type="dcterms:W3CDTF">2014-10-26T02:20:00Z</dcterms:modified>
</cp:coreProperties>
</file>