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3C" w:rsidRPr="000F5DF8" w:rsidRDefault="00E5233C" w:rsidP="00E5233C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>大社</w:t>
      </w:r>
      <w:r w:rsidRPr="000F5DF8">
        <w:rPr>
          <w:rFonts w:ascii="新細明體" w:eastAsia="新細明體" w:hAnsi="新細明體" w:cs="新細明體"/>
          <w:b/>
          <w:bCs/>
          <w:kern w:val="0"/>
          <w:szCs w:val="24"/>
        </w:rPr>
        <w:t>國小本土語教學課室觀察表</w:t>
      </w:r>
    </w:p>
    <w:p w:rsidR="00E5233C" w:rsidRPr="000F5DF8" w:rsidRDefault="00E5233C" w:rsidP="00E5233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F5DF8">
        <w:rPr>
          <w:rFonts w:ascii="新細明體" w:eastAsia="新細明體" w:hAnsi="新細明體" w:cs="新細明體"/>
          <w:kern w:val="0"/>
          <w:szCs w:val="24"/>
        </w:rPr>
        <w:t>教師姓名：</w:t>
      </w:r>
      <w:r>
        <w:rPr>
          <w:rFonts w:ascii="新細明體" w:eastAsia="新細明體" w:hAnsi="新細明體" w:cs="新細明體" w:hint="eastAsia"/>
          <w:kern w:val="0"/>
          <w:szCs w:val="24"/>
        </w:rPr>
        <w:t>廖青香</w:t>
      </w:r>
      <w:r w:rsidRPr="000F5DF8">
        <w:rPr>
          <w:rFonts w:ascii="新細明體" w:eastAsia="新細明體" w:hAnsi="新細明體" w:cs="新細明體"/>
          <w:kern w:val="0"/>
          <w:szCs w:val="24"/>
        </w:rPr>
        <w:t>   單元內容名稱：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</w:t>
      </w:r>
      <w:r w:rsidRPr="000F5DF8">
        <w:rPr>
          <w:rFonts w:ascii="新細明體" w:eastAsia="新細明體" w:hAnsi="新細明體" w:cs="新細明體"/>
          <w:kern w:val="0"/>
          <w:szCs w:val="24"/>
        </w:rPr>
        <w:t>觀察日期：10</w:t>
      </w:r>
      <w:r>
        <w:rPr>
          <w:rFonts w:ascii="新細明體" w:eastAsia="新細明體" w:hAnsi="新細明體" w:cs="新細明體" w:hint="eastAsia"/>
          <w:kern w:val="0"/>
          <w:szCs w:val="24"/>
        </w:rPr>
        <w:t>4</w:t>
      </w:r>
      <w:r w:rsidRPr="000F5DF8">
        <w:rPr>
          <w:rFonts w:ascii="新細明體" w:eastAsia="新細明體" w:hAnsi="新細明體" w:cs="新細明體"/>
          <w:kern w:val="0"/>
          <w:szCs w:val="24"/>
        </w:rPr>
        <w:t>年1</w:t>
      </w:r>
      <w:r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Pr="000F5DF8">
        <w:rPr>
          <w:rFonts w:ascii="新細明體" w:eastAsia="新細明體" w:hAnsi="新細明體" w:cs="新細明體"/>
          <w:kern w:val="0"/>
          <w:szCs w:val="24"/>
        </w:rPr>
        <w:t>月</w:t>
      </w:r>
      <w:r>
        <w:rPr>
          <w:rFonts w:ascii="新細明體" w:eastAsia="新細明體" w:hAnsi="新細明體" w:cs="新細明體"/>
          <w:kern w:val="0"/>
          <w:szCs w:val="24"/>
        </w:rPr>
        <w:t>1</w:t>
      </w:r>
      <w:r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Pr="000F5DF8">
        <w:rPr>
          <w:rFonts w:ascii="新細明體" w:eastAsia="新細明體" w:hAnsi="新細明體" w:cs="新細明體"/>
          <w:kern w:val="0"/>
          <w:szCs w:val="24"/>
        </w:rPr>
        <w:t>日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3380"/>
        <w:gridCol w:w="436"/>
        <w:gridCol w:w="436"/>
        <w:gridCol w:w="448"/>
        <w:gridCol w:w="1906"/>
      </w:tblGrid>
      <w:tr w:rsidR="00E5233C" w:rsidRPr="000F5DF8" w:rsidTr="00E70964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DF8" w:rsidRPr="000F5DF8" w:rsidRDefault="00E5233C" w:rsidP="00E7096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評鑑</w:t>
            </w:r>
            <w:proofErr w:type="gramStart"/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規準</w:t>
            </w:r>
            <w:proofErr w:type="gramEnd"/>
          </w:p>
        </w:tc>
        <w:tc>
          <w:tcPr>
            <w:tcW w:w="4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DF8" w:rsidRPr="000F5DF8" w:rsidRDefault="00E5233C" w:rsidP="00E7096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評鑑項目</w:t>
            </w:r>
          </w:p>
        </w:tc>
        <w:tc>
          <w:tcPr>
            <w:tcW w:w="1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DF8" w:rsidRPr="000F5DF8" w:rsidRDefault="00E5233C" w:rsidP="00E7096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評量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DF8" w:rsidRPr="000F5DF8" w:rsidRDefault="00E5233C" w:rsidP="00E7096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文字敘述</w:t>
            </w: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E7096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可推薦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3C" w:rsidRPr="000F5DF8" w:rsidRDefault="00E5233C" w:rsidP="00E7096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通</w:t>
            </w:r>
          </w:p>
          <w:p w:rsidR="00E5233C" w:rsidRPr="000F5DF8" w:rsidRDefault="00E5233C" w:rsidP="00E7096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0F5DF8" w:rsidRPr="000F5DF8" w:rsidRDefault="00E5233C" w:rsidP="00E7096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過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E7096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待改進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1.</w:t>
            </w:r>
            <w:proofErr w:type="gramStart"/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經熟任教</w:t>
            </w:r>
            <w:proofErr w:type="gramEnd"/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學科</w:t>
            </w:r>
          </w:p>
          <w:p w:rsidR="000F5DF8" w:rsidRPr="000F5DF8" w:rsidRDefault="00E5233C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領域單元知識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5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1.1正確掌握任教單元的教材內容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5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1.2有效連結學生的新舊知識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5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1.3結合學生的生活經驗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2.清楚呈現教材</w:t>
            </w:r>
          </w:p>
          <w:p w:rsidR="000F5DF8" w:rsidRPr="000F5DF8" w:rsidRDefault="00E5233C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內容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2.1說明學習目標或學習重點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2.2有組織條理呈現教材內容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2.3正確而清楚講解重要概念或技能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2.4多舉例說明或示範以促進理解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2.5提供適當練習以熟練學習內容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2.6澄清迷失概念或價值觀，引導正確觀念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2.7設計情境啟發思考與討論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2.7適時歸納總結學習重點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B75988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3.運用有效教學</w:t>
            </w:r>
          </w:p>
          <w:p w:rsidR="000F5DF8" w:rsidRPr="000F5DF8" w:rsidRDefault="00E5233C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技巧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3.1引發與維持學生學習動機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5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3.2善於變化教學活動或策略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5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3.3教學活動的轉換與銜接能順暢進行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5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3.4有效掌握教學節奏和時間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5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3.5善用問答技巧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5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3.6使用網路或媒材有助學生學習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5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3.7能根據學生個別差異做適性教學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4.善於運用學習</w:t>
            </w:r>
          </w:p>
          <w:p w:rsidR="000F5DF8" w:rsidRPr="000F5DF8" w:rsidRDefault="00E5233C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評量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5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4.1事實檢視學生的學習情形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5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4.2依實際需要選擇適切的評量方式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5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4.3根據學生學習狀況或評量結果調整教學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5.應用良好溝通</w:t>
            </w:r>
          </w:p>
          <w:p w:rsidR="000F5DF8" w:rsidRPr="000F5DF8" w:rsidRDefault="00E5233C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技巧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5.1板書正確、工整有條理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5.2口語</w:t>
            </w:r>
            <w:proofErr w:type="gramStart"/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清晰、</w:t>
            </w:r>
            <w:proofErr w:type="gramEnd"/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音量適中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5.3教室走動或眼神能關照多數學生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5.4師生互動良好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6.有效班級經營</w:t>
            </w:r>
          </w:p>
          <w:p w:rsidR="000F5DF8" w:rsidRPr="000F5DF8" w:rsidRDefault="00E5233C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  輔導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6.1教室秩序常規維持良好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6.2適時增強學生的良好表現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6.3妥善處理學生的不當行為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6.4布置或安排適當的學習情境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6.5適時實施生活教育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6.6教師表現教學熱忱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5233C" w:rsidRPr="000F5DF8" w:rsidTr="00E70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DF8" w:rsidRPr="000F5DF8" w:rsidRDefault="00E5233C" w:rsidP="00B75988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5DF8">
              <w:rPr>
                <w:rFonts w:ascii="新細明體" w:eastAsia="新細明體" w:hAnsi="新細明體" w:cs="新細明體"/>
                <w:kern w:val="0"/>
                <w:szCs w:val="24"/>
              </w:rPr>
              <w:t>6.7學生能專注於學習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F8" w:rsidRPr="000F5DF8" w:rsidRDefault="00B75988" w:rsidP="00E7096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3C" w:rsidRPr="000F5DF8" w:rsidRDefault="00E5233C" w:rsidP="00E709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E5233C" w:rsidRPr="000F5DF8" w:rsidRDefault="00E5233C" w:rsidP="00E5233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F5DF8">
        <w:rPr>
          <w:rFonts w:ascii="新細明體" w:eastAsia="新細明體" w:hAnsi="新細明體" w:cs="新細明體"/>
          <w:kern w:val="0"/>
          <w:szCs w:val="24"/>
        </w:rPr>
        <w:t>  觀察委員(校長</w:t>
      </w:r>
      <w:proofErr w:type="gramStart"/>
      <w:r w:rsidRPr="000F5DF8">
        <w:rPr>
          <w:rFonts w:ascii="新細明體" w:eastAsia="新細明體" w:hAnsi="新細明體" w:cs="新細明體"/>
          <w:kern w:val="0"/>
          <w:szCs w:val="24"/>
        </w:rPr>
        <w:t>‧</w:t>
      </w:r>
      <w:proofErr w:type="gramEnd"/>
      <w:r w:rsidRPr="000F5DF8">
        <w:rPr>
          <w:rFonts w:ascii="新細明體" w:eastAsia="新細明體" w:hAnsi="新細明體" w:cs="新細明體"/>
          <w:kern w:val="0"/>
          <w:szCs w:val="24"/>
        </w:rPr>
        <w:t>主任</w:t>
      </w:r>
      <w:proofErr w:type="gramStart"/>
      <w:r w:rsidRPr="000F5DF8">
        <w:rPr>
          <w:rFonts w:ascii="新細明體" w:eastAsia="新細明體" w:hAnsi="新細明體" w:cs="新細明體"/>
          <w:kern w:val="0"/>
          <w:szCs w:val="24"/>
        </w:rPr>
        <w:t>‧</w:t>
      </w:r>
      <w:proofErr w:type="gramEnd"/>
      <w:r w:rsidRPr="000F5DF8">
        <w:rPr>
          <w:rFonts w:ascii="新細明體" w:eastAsia="新細明體" w:hAnsi="新細明體" w:cs="新細明體"/>
          <w:kern w:val="0"/>
          <w:szCs w:val="24"/>
        </w:rPr>
        <w:t>教師)簽名：</w:t>
      </w:r>
    </w:p>
    <w:p w:rsidR="00E5233C" w:rsidRPr="000F5DF8" w:rsidRDefault="00E5233C" w:rsidP="00B75988">
      <w:pPr>
        <w:widowControl/>
        <w:spacing w:before="100" w:beforeAutospacing="1" w:after="100" w:afterAutospacing="1"/>
      </w:pPr>
      <w:r w:rsidRPr="000F5DF8">
        <w:rPr>
          <w:rFonts w:ascii="新細明體" w:eastAsia="新細明體" w:hAnsi="新細明體" w:cs="新細明體"/>
          <w:kern w:val="0"/>
          <w:szCs w:val="24"/>
        </w:rPr>
        <w:t> </w:t>
      </w:r>
      <w:bookmarkStart w:id="0" w:name="_GoBack"/>
      <w:bookmarkEnd w:id="0"/>
    </w:p>
    <w:p w:rsidR="005B24FD" w:rsidRPr="00E5233C" w:rsidRDefault="005B24FD"/>
    <w:sectPr w:rsidR="005B24FD" w:rsidRPr="00E523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3C"/>
    <w:rsid w:val="005B24FD"/>
    <w:rsid w:val="00B75988"/>
    <w:rsid w:val="00E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da0907</dc:creator>
  <cp:lastModifiedBy>da0907</cp:lastModifiedBy>
  <cp:revision>2</cp:revision>
  <cp:lastPrinted>2015-11-07T00:47:00Z</cp:lastPrinted>
  <dcterms:created xsi:type="dcterms:W3CDTF">2015-11-07T00:38:00Z</dcterms:created>
  <dcterms:modified xsi:type="dcterms:W3CDTF">2015-11-07T00:48:00Z</dcterms:modified>
</cp:coreProperties>
</file>